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6C8A1" w14:textId="1355D5E3" w:rsidR="000D5DC3" w:rsidRPr="00A0459F" w:rsidRDefault="00A0459F" w:rsidP="000D5DC3">
      <w:pPr>
        <w:jc w:val="center"/>
        <w:rPr>
          <w:rFonts w:asciiTheme="minorHAnsi" w:hAnsiTheme="minorHAnsi"/>
          <w:noProof/>
          <w:sz w:val="28"/>
          <w:szCs w:val="28"/>
        </w:rPr>
      </w:pPr>
      <w:r w:rsidRPr="00A0459F">
        <w:rPr>
          <w:rFonts w:asciiTheme="minorHAnsi" w:hAnsiTheme="minorHAnsi"/>
          <w:noProof/>
          <w:sz w:val="28"/>
          <w:szCs w:val="28"/>
          <w:lang w:val="en-US" w:eastAsia="en-US"/>
        </w:rPr>
        <mc:AlternateContent>
          <mc:Choice Requires="wps">
            <w:drawing>
              <wp:anchor distT="0" distB="0" distL="114300" distR="114300" simplePos="0" relativeHeight="251662336" behindDoc="0" locked="0" layoutInCell="1" allowOverlap="1" wp14:anchorId="47725E1A" wp14:editId="71632A89">
                <wp:simplePos x="0" y="0"/>
                <wp:positionH relativeFrom="column">
                  <wp:posOffset>-713105</wp:posOffset>
                </wp:positionH>
                <wp:positionV relativeFrom="paragraph">
                  <wp:posOffset>-361950</wp:posOffset>
                </wp:positionV>
                <wp:extent cx="3086100" cy="1371600"/>
                <wp:effectExtent l="0" t="0" r="38100" b="25400"/>
                <wp:wrapThrough wrapText="bothSides">
                  <wp:wrapPolygon edited="0">
                    <wp:start x="0" y="0"/>
                    <wp:lineTo x="0" y="21600"/>
                    <wp:lineTo x="21689" y="21600"/>
                    <wp:lineTo x="21689"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75932E1A" w14:textId="77777777" w:rsidR="004C7471" w:rsidRPr="00673E42" w:rsidRDefault="004C7471" w:rsidP="00BC15AB">
                            <w:pPr>
                              <w:jc w:val="center"/>
                              <w:rPr>
                                <w:rFonts w:asciiTheme="minorHAnsi" w:eastAsia="MS Mincho" w:hAnsiTheme="minorHAnsi"/>
                                <w:b/>
                              </w:rPr>
                            </w:pPr>
                            <w:r>
                              <w:rPr>
                                <w:noProof/>
                                <w:lang w:val="en-US" w:eastAsia="en-US"/>
                              </w:rPr>
                              <w:drawing>
                                <wp:inline distT="0" distB="0" distL="0" distR="0" wp14:anchorId="02773AAD" wp14:editId="3312A43D">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673E42">
                              <w:rPr>
                                <w:rFonts w:asciiTheme="minorHAnsi" w:eastAsia="MS Mincho" w:hAnsiTheme="minorHAnsi"/>
                                <w:b/>
                              </w:rPr>
                              <w:t>ΕΛΛΗΝΙΚΗ ΔΗΜΟΚΡΑΤΙΑ</w:t>
                            </w:r>
                          </w:p>
                          <w:p w14:paraId="2A5C9F2C" w14:textId="77777777" w:rsidR="004C7471" w:rsidRPr="00673E42" w:rsidRDefault="004C7471" w:rsidP="00BC15AB">
                            <w:pPr>
                              <w:pStyle w:val="Title"/>
                              <w:pBdr>
                                <w:bottom w:val="none" w:sz="0" w:space="0" w:color="auto"/>
                              </w:pBdr>
                              <w:spacing w:after="0"/>
                              <w:jc w:val="center"/>
                              <w:rPr>
                                <w:rFonts w:asciiTheme="minorHAnsi" w:eastAsia="MS Mincho" w:hAnsiTheme="minorHAnsi"/>
                                <w:b/>
                                <w:color w:val="auto"/>
                                <w:sz w:val="24"/>
                                <w:szCs w:val="24"/>
                              </w:rPr>
                            </w:pPr>
                            <w:r w:rsidRPr="00673E42">
                              <w:rPr>
                                <w:rFonts w:asciiTheme="minorHAnsi" w:eastAsia="MS Mincho" w:hAnsiTheme="minorHAnsi"/>
                                <w:b/>
                                <w:color w:val="auto"/>
                                <w:sz w:val="24"/>
                                <w:szCs w:val="24"/>
                              </w:rPr>
                              <w:t>ΝΟΜΟΣ ΔΩΔΕΚΑΝΗΣΟΥ</w:t>
                            </w:r>
                          </w:p>
                          <w:p w14:paraId="3E531B0C" w14:textId="77777777" w:rsidR="004C7471" w:rsidRPr="00673E42" w:rsidRDefault="004C7471" w:rsidP="00BC15AB">
                            <w:pPr>
                              <w:pStyle w:val="Title"/>
                              <w:pBdr>
                                <w:bottom w:val="none" w:sz="0" w:space="0" w:color="auto"/>
                              </w:pBdr>
                              <w:spacing w:after="0"/>
                              <w:jc w:val="center"/>
                              <w:rPr>
                                <w:rFonts w:asciiTheme="minorHAnsi" w:hAnsiTheme="minorHAnsi" w:cs="Arial"/>
                                <w:sz w:val="24"/>
                                <w:szCs w:val="24"/>
                              </w:rPr>
                            </w:pPr>
                            <w:r w:rsidRPr="00673E42">
                              <w:rPr>
                                <w:rFonts w:asciiTheme="minorHAnsi" w:eastAsia="MS Mincho" w:hAnsiTheme="minorHAnsi"/>
                                <w:b/>
                                <w:color w:val="auto"/>
                                <w:sz w:val="24"/>
                                <w:szCs w:val="24"/>
                              </w:rPr>
                              <w:t>ΔΗΜΟΣ ΚΩ</w:t>
                            </w:r>
                            <w:r w:rsidRPr="00673E42">
                              <w:rPr>
                                <w:rFonts w:asciiTheme="minorHAnsi" w:hAnsiTheme="minorHAnsi" w:cs="Arial"/>
                                <w:sz w:val="24"/>
                                <w:szCs w:val="24"/>
                              </w:rPr>
                              <w:t xml:space="preserve"> </w:t>
                            </w:r>
                          </w:p>
                          <w:p w14:paraId="154180D1" w14:textId="77777777" w:rsidR="004C7471" w:rsidRPr="00FC68C5" w:rsidRDefault="004C7471" w:rsidP="00BC15A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25E1A" id="Rectangle 4" o:spid="_x0000_s1026" style="position:absolute;left:0;text-align:left;margin-left:-56.15pt;margin-top:-28.45pt;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" strokecolor="white">
                <v:textbox>
                  <w:txbxContent>
                    <w:p w14:paraId="75932E1A" w14:textId="77777777" w:rsidR="004C7471" w:rsidRPr="00673E42" w:rsidRDefault="004C7471" w:rsidP="00BC15AB">
                      <w:pPr>
                        <w:jc w:val="center"/>
                        <w:rPr>
                          <w:rFonts w:asciiTheme="minorHAnsi" w:eastAsia="MS Mincho" w:hAnsiTheme="minorHAnsi"/>
                          <w:b/>
                        </w:rPr>
                      </w:pPr>
                      <w:r>
                        <w:rPr>
                          <w:noProof/>
                          <w:lang w:val="en-US" w:eastAsia="en-US"/>
                        </w:rPr>
                        <w:drawing>
                          <wp:inline distT="0" distB="0" distL="0" distR="0" wp14:anchorId="02773AAD" wp14:editId="3312A43D">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673E42">
                        <w:rPr>
                          <w:rFonts w:asciiTheme="minorHAnsi" w:eastAsia="MS Mincho" w:hAnsiTheme="minorHAnsi"/>
                          <w:b/>
                        </w:rPr>
                        <w:t>ΕΛΛΗΝΙΚΗ ΔΗΜΟΚΡΑΤΙΑ</w:t>
                      </w:r>
                    </w:p>
                    <w:p w14:paraId="2A5C9F2C" w14:textId="77777777" w:rsidR="004C7471" w:rsidRPr="00673E42" w:rsidRDefault="004C7471" w:rsidP="00BC15AB">
                      <w:pPr>
                        <w:pStyle w:val="Title"/>
                        <w:pBdr>
                          <w:bottom w:val="none" w:sz="0" w:space="0" w:color="auto"/>
                        </w:pBdr>
                        <w:spacing w:after="0"/>
                        <w:jc w:val="center"/>
                        <w:rPr>
                          <w:rFonts w:asciiTheme="minorHAnsi" w:eastAsia="MS Mincho" w:hAnsiTheme="minorHAnsi"/>
                          <w:b/>
                          <w:color w:val="auto"/>
                          <w:sz w:val="24"/>
                          <w:szCs w:val="24"/>
                        </w:rPr>
                      </w:pPr>
                      <w:r w:rsidRPr="00673E42">
                        <w:rPr>
                          <w:rFonts w:asciiTheme="minorHAnsi" w:eastAsia="MS Mincho" w:hAnsiTheme="minorHAnsi"/>
                          <w:b/>
                          <w:color w:val="auto"/>
                          <w:sz w:val="24"/>
                          <w:szCs w:val="24"/>
                        </w:rPr>
                        <w:t>ΝΟΜΟΣ ΔΩΔΕΚΑΝΗΣΟΥ</w:t>
                      </w:r>
                    </w:p>
                    <w:p w14:paraId="3E531B0C" w14:textId="77777777" w:rsidR="004C7471" w:rsidRPr="00673E42" w:rsidRDefault="004C7471" w:rsidP="00BC15AB">
                      <w:pPr>
                        <w:pStyle w:val="Title"/>
                        <w:pBdr>
                          <w:bottom w:val="none" w:sz="0" w:space="0" w:color="auto"/>
                        </w:pBdr>
                        <w:spacing w:after="0"/>
                        <w:jc w:val="center"/>
                        <w:rPr>
                          <w:rFonts w:asciiTheme="minorHAnsi" w:hAnsiTheme="minorHAnsi" w:cs="Arial"/>
                          <w:sz w:val="24"/>
                          <w:szCs w:val="24"/>
                        </w:rPr>
                      </w:pPr>
                      <w:r w:rsidRPr="00673E42">
                        <w:rPr>
                          <w:rFonts w:asciiTheme="minorHAnsi" w:eastAsia="MS Mincho" w:hAnsiTheme="minorHAnsi"/>
                          <w:b/>
                          <w:color w:val="auto"/>
                          <w:sz w:val="24"/>
                          <w:szCs w:val="24"/>
                        </w:rPr>
                        <w:t>ΔΗΜΟΣ ΚΩ</w:t>
                      </w:r>
                      <w:r w:rsidRPr="00673E42">
                        <w:rPr>
                          <w:rFonts w:asciiTheme="minorHAnsi" w:hAnsiTheme="minorHAnsi" w:cs="Arial"/>
                          <w:sz w:val="24"/>
                          <w:szCs w:val="24"/>
                        </w:rPr>
                        <w:t xml:space="preserve"> </w:t>
                      </w:r>
                    </w:p>
                    <w:p w14:paraId="154180D1" w14:textId="77777777" w:rsidR="004C7471" w:rsidRPr="00FC68C5" w:rsidRDefault="004C7471" w:rsidP="00BC15AB">
                      <w:pPr>
                        <w:rPr>
                          <w:lang w:val="en-US"/>
                        </w:rPr>
                      </w:pPr>
                    </w:p>
                  </w:txbxContent>
                </v:textbox>
                <w10:wrap type="through"/>
              </v:rect>
            </w:pict>
          </mc:Fallback>
        </mc:AlternateContent>
      </w:r>
    </w:p>
    <w:p w14:paraId="4C3BA061" w14:textId="767576A7" w:rsidR="000D5DC3" w:rsidRPr="00A0459F" w:rsidRDefault="000D5DC3" w:rsidP="000D5DC3">
      <w:pPr>
        <w:jc w:val="center"/>
        <w:rPr>
          <w:rFonts w:asciiTheme="minorHAnsi" w:hAnsiTheme="minorHAnsi"/>
          <w:noProof/>
          <w:sz w:val="28"/>
          <w:szCs w:val="28"/>
        </w:rPr>
      </w:pPr>
    </w:p>
    <w:p w14:paraId="2684858D" w14:textId="77777777" w:rsidR="000D5DC3" w:rsidRPr="00A0459F" w:rsidRDefault="000D5DC3" w:rsidP="000D5DC3">
      <w:pPr>
        <w:jc w:val="center"/>
        <w:rPr>
          <w:rFonts w:asciiTheme="minorHAnsi" w:hAnsiTheme="minorHAnsi"/>
          <w:noProof/>
          <w:sz w:val="28"/>
          <w:szCs w:val="28"/>
        </w:rPr>
      </w:pPr>
    </w:p>
    <w:p w14:paraId="450443AB" w14:textId="77777777" w:rsidR="000D5DC3" w:rsidRPr="00A0459F" w:rsidRDefault="000D5DC3" w:rsidP="000D5DC3">
      <w:pPr>
        <w:jc w:val="center"/>
        <w:rPr>
          <w:rFonts w:asciiTheme="minorHAnsi" w:hAnsiTheme="minorHAnsi"/>
          <w:noProof/>
          <w:sz w:val="28"/>
          <w:szCs w:val="28"/>
        </w:rPr>
      </w:pPr>
    </w:p>
    <w:p w14:paraId="037DC1B0" w14:textId="36E673D5" w:rsidR="000D5DC3" w:rsidRPr="00A0459F" w:rsidRDefault="00A0459F" w:rsidP="00A0459F">
      <w:pPr>
        <w:ind w:left="2160" w:firstLine="720"/>
        <w:rPr>
          <w:rFonts w:asciiTheme="minorHAnsi" w:hAnsiTheme="minorHAnsi"/>
          <w:b/>
          <w:noProof/>
          <w:sz w:val="28"/>
          <w:szCs w:val="28"/>
        </w:rPr>
      </w:pPr>
      <w:r w:rsidRPr="00A0459F">
        <w:rPr>
          <w:rFonts w:asciiTheme="minorHAnsi" w:hAnsiTheme="minorHAnsi"/>
          <w:noProof/>
          <w:sz w:val="28"/>
          <w:szCs w:val="28"/>
        </w:rPr>
        <w:t xml:space="preserve">             </w:t>
      </w:r>
      <w:r>
        <w:rPr>
          <w:rFonts w:asciiTheme="minorHAnsi" w:hAnsiTheme="minorHAnsi"/>
          <w:noProof/>
          <w:sz w:val="28"/>
          <w:szCs w:val="28"/>
        </w:rPr>
        <w:t xml:space="preserve"> </w:t>
      </w:r>
      <w:r w:rsidR="004C7471" w:rsidRPr="00A0459F">
        <w:rPr>
          <w:rFonts w:asciiTheme="minorHAnsi" w:hAnsiTheme="minorHAnsi"/>
          <w:b/>
          <w:noProof/>
          <w:sz w:val="28"/>
          <w:szCs w:val="28"/>
        </w:rPr>
        <w:t xml:space="preserve">Κως, </w:t>
      </w:r>
      <w:r w:rsidRPr="00A0459F">
        <w:rPr>
          <w:rFonts w:asciiTheme="minorHAnsi" w:hAnsiTheme="minorHAnsi"/>
          <w:b/>
          <w:noProof/>
          <w:sz w:val="28"/>
          <w:szCs w:val="28"/>
        </w:rPr>
        <w:t>23 Μαΐου</w:t>
      </w:r>
      <w:r w:rsidR="006C4CC9" w:rsidRPr="00A0459F">
        <w:rPr>
          <w:rFonts w:asciiTheme="minorHAnsi" w:hAnsiTheme="minorHAnsi"/>
          <w:b/>
          <w:noProof/>
          <w:sz w:val="28"/>
          <w:szCs w:val="28"/>
        </w:rPr>
        <w:t xml:space="preserve"> </w:t>
      </w:r>
      <w:r w:rsidR="0057402C" w:rsidRPr="00A0459F">
        <w:rPr>
          <w:rFonts w:asciiTheme="minorHAnsi" w:hAnsiTheme="minorHAnsi"/>
          <w:b/>
          <w:noProof/>
          <w:sz w:val="28"/>
          <w:szCs w:val="28"/>
        </w:rPr>
        <w:t>2017</w:t>
      </w:r>
    </w:p>
    <w:p w14:paraId="0A7C2135" w14:textId="3CF7DEB3" w:rsidR="000D5DC3" w:rsidRPr="00A0459F" w:rsidRDefault="00A0459F" w:rsidP="000D5DC3">
      <w:pPr>
        <w:jc w:val="center"/>
        <w:rPr>
          <w:rFonts w:asciiTheme="minorHAnsi" w:hAnsiTheme="minorHAnsi"/>
          <w:noProof/>
          <w:sz w:val="28"/>
          <w:szCs w:val="28"/>
        </w:rPr>
      </w:pPr>
      <w:r w:rsidRPr="00A0459F">
        <w:rPr>
          <w:rFonts w:asciiTheme="minorHAnsi" w:hAnsiTheme="minorHAnsi" w:cs="Tahoma"/>
          <w:noProof/>
          <w:sz w:val="28"/>
          <w:szCs w:val="28"/>
          <w:lang w:val="en-US" w:eastAsia="en-US"/>
        </w:rPr>
        <mc:AlternateContent>
          <mc:Choice Requires="wps">
            <w:drawing>
              <wp:anchor distT="0" distB="0" distL="114300" distR="114300" simplePos="0" relativeHeight="251661312" behindDoc="0" locked="0" layoutInCell="1" allowOverlap="1" wp14:anchorId="18C41BA8" wp14:editId="55DEAF15">
                <wp:simplePos x="0" y="0"/>
                <wp:positionH relativeFrom="column">
                  <wp:posOffset>3401680</wp:posOffset>
                </wp:positionH>
                <wp:positionV relativeFrom="paragraph">
                  <wp:posOffset>45764</wp:posOffset>
                </wp:positionV>
                <wp:extent cx="2853055" cy="420370"/>
                <wp:effectExtent l="0" t="0" r="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42037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E6F55F9" w14:textId="50A86D93" w:rsidR="004C7471" w:rsidRPr="00A0459F" w:rsidRDefault="004C7471" w:rsidP="00C27DFA">
                            <w:pPr>
                              <w:rPr>
                                <w:rFonts w:asciiTheme="minorHAnsi" w:hAnsiTheme="minorHAnsi" w:cs="Arial"/>
                                <w:i/>
                                <w:sz w:val="28"/>
                                <w:szCs w:val="28"/>
                              </w:rPr>
                            </w:pPr>
                            <w:r w:rsidRPr="00A0459F">
                              <w:rPr>
                                <w:rFonts w:asciiTheme="minorHAnsi" w:hAnsiTheme="minorHAnsi"/>
                                <w:b/>
                                <w:sz w:val="28"/>
                                <w:szCs w:val="28"/>
                              </w:rPr>
                              <w:t>Προς:</w:t>
                            </w:r>
                            <w:r w:rsidRPr="00A0459F">
                              <w:rPr>
                                <w:rFonts w:asciiTheme="minorHAnsi" w:hAnsiTheme="minorHAnsi"/>
                                <w:sz w:val="28"/>
                                <w:szCs w:val="28"/>
                              </w:rPr>
                              <w:t xml:space="preserve"> </w:t>
                            </w:r>
                            <w:r w:rsidRPr="00A0459F">
                              <w:rPr>
                                <w:rFonts w:asciiTheme="minorHAnsi" w:hAnsiTheme="minorHAnsi" w:cs="Arial"/>
                                <w:sz w:val="28"/>
                                <w:szCs w:val="28"/>
                              </w:rPr>
                              <w:t>Μέσα Μαζικής Ενημέρωσης</w:t>
                            </w:r>
                          </w:p>
                          <w:p w14:paraId="6041ED06" w14:textId="77777777" w:rsidR="004C7471" w:rsidRPr="00A0459F" w:rsidRDefault="004C7471" w:rsidP="00C27DFA">
                            <w:pPr>
                              <w:rPr>
                                <w:rFonts w:asciiTheme="majorHAnsi" w:hAnsiTheme="majorHAnsi"/>
                                <w:sz w:val="28"/>
                                <w:szCs w:val="28"/>
                              </w:rPr>
                            </w:pPr>
                          </w:p>
                          <w:p w14:paraId="5C2EE887" w14:textId="77777777" w:rsidR="004C7471" w:rsidRPr="00A0459F" w:rsidRDefault="004C7471" w:rsidP="00C27DFA">
                            <w:pPr>
                              <w:rPr>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41BA8" id="_x0000_t202" coordsize="21600,21600" o:spt="202" path="m0,0l0,21600,21600,21600,21600,0xe">
                <v:stroke joinstyle="miter"/>
                <v:path gradientshapeok="t" o:connecttype="rect"/>
              </v:shapetype>
              <v:shape id="Text Box 3" o:spid="_x0000_s1027" type="#_x0000_t202" style="position:absolute;left:0;text-align:left;margin-left:267.85pt;margin-top:3.6pt;width:224.65pt;height:3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" stroked="f">
                <v:textbox>
                  <w:txbxContent>
                    <w:p w14:paraId="0E6F55F9" w14:textId="50A86D93" w:rsidR="004C7471" w:rsidRPr="00A0459F" w:rsidRDefault="004C7471" w:rsidP="00C27DFA">
                      <w:pPr>
                        <w:rPr>
                          <w:rFonts w:asciiTheme="minorHAnsi" w:hAnsiTheme="minorHAnsi" w:cs="Arial"/>
                          <w:i/>
                          <w:sz w:val="28"/>
                          <w:szCs w:val="28"/>
                        </w:rPr>
                      </w:pPr>
                      <w:r w:rsidRPr="00A0459F">
                        <w:rPr>
                          <w:rFonts w:asciiTheme="minorHAnsi" w:hAnsiTheme="minorHAnsi"/>
                          <w:b/>
                          <w:sz w:val="28"/>
                          <w:szCs w:val="28"/>
                        </w:rPr>
                        <w:t>Προς:</w:t>
                      </w:r>
                      <w:r w:rsidRPr="00A0459F">
                        <w:rPr>
                          <w:rFonts w:asciiTheme="minorHAnsi" w:hAnsiTheme="minorHAnsi"/>
                          <w:sz w:val="28"/>
                          <w:szCs w:val="28"/>
                        </w:rPr>
                        <w:t xml:space="preserve"> </w:t>
                      </w:r>
                      <w:r w:rsidRPr="00A0459F">
                        <w:rPr>
                          <w:rFonts w:asciiTheme="minorHAnsi" w:hAnsiTheme="minorHAnsi" w:cs="Arial"/>
                          <w:sz w:val="28"/>
                          <w:szCs w:val="28"/>
                        </w:rPr>
                        <w:t>Μέσα Μαζικής Ενημέρωσης</w:t>
                      </w:r>
                    </w:p>
                    <w:p w14:paraId="6041ED06" w14:textId="77777777" w:rsidR="004C7471" w:rsidRPr="00A0459F" w:rsidRDefault="004C7471" w:rsidP="00C27DFA">
                      <w:pPr>
                        <w:rPr>
                          <w:rFonts w:asciiTheme="majorHAnsi" w:hAnsiTheme="majorHAnsi"/>
                          <w:sz w:val="28"/>
                          <w:szCs w:val="28"/>
                        </w:rPr>
                      </w:pPr>
                    </w:p>
                    <w:p w14:paraId="5C2EE887" w14:textId="77777777" w:rsidR="004C7471" w:rsidRPr="00A0459F" w:rsidRDefault="004C7471" w:rsidP="00C27DFA">
                      <w:pPr>
                        <w:rPr>
                          <w:sz w:val="28"/>
                          <w:szCs w:val="28"/>
                          <w:u w:val="single"/>
                        </w:rPr>
                      </w:pPr>
                    </w:p>
                  </w:txbxContent>
                </v:textbox>
              </v:shape>
            </w:pict>
          </mc:Fallback>
        </mc:AlternateContent>
      </w:r>
    </w:p>
    <w:p w14:paraId="57129E6F" w14:textId="313481D9" w:rsidR="000D5DC3" w:rsidRPr="00A0459F" w:rsidRDefault="000D5DC3" w:rsidP="000D5DC3">
      <w:pPr>
        <w:jc w:val="center"/>
        <w:rPr>
          <w:rFonts w:asciiTheme="minorHAnsi" w:hAnsiTheme="minorHAnsi"/>
          <w:noProof/>
          <w:sz w:val="28"/>
          <w:szCs w:val="28"/>
        </w:rPr>
      </w:pPr>
    </w:p>
    <w:p w14:paraId="0054DA4D" w14:textId="77777777" w:rsidR="000D5DC3" w:rsidRPr="00A0459F" w:rsidRDefault="000D5DC3" w:rsidP="000D5DC3">
      <w:pPr>
        <w:jc w:val="center"/>
        <w:rPr>
          <w:rFonts w:asciiTheme="minorHAnsi" w:hAnsiTheme="minorHAnsi"/>
          <w:noProof/>
          <w:sz w:val="28"/>
          <w:szCs w:val="28"/>
        </w:rPr>
      </w:pPr>
    </w:p>
    <w:p w14:paraId="210F6A6A" w14:textId="77777777" w:rsidR="00CD4A47" w:rsidRPr="00A0459F" w:rsidRDefault="00CD4A47" w:rsidP="00A0459F">
      <w:pPr>
        <w:tabs>
          <w:tab w:val="left" w:pos="7608"/>
        </w:tabs>
        <w:rPr>
          <w:rFonts w:asciiTheme="minorHAnsi" w:hAnsiTheme="minorHAnsi" w:cs="Tahoma"/>
          <w:b/>
          <w:sz w:val="28"/>
          <w:szCs w:val="28"/>
          <w:u w:val="single"/>
        </w:rPr>
      </w:pPr>
    </w:p>
    <w:p w14:paraId="5EE2BC50" w14:textId="3045331B" w:rsidR="00B926A8" w:rsidRPr="00A0459F" w:rsidRDefault="00BC474C" w:rsidP="00A0459F">
      <w:pPr>
        <w:spacing w:line="276" w:lineRule="auto"/>
        <w:jc w:val="both"/>
        <w:rPr>
          <w:rFonts w:asciiTheme="minorHAnsi" w:hAnsiTheme="minorHAnsi"/>
          <w:b/>
          <w:sz w:val="28"/>
          <w:szCs w:val="28"/>
          <w:u w:val="single"/>
        </w:rPr>
      </w:pPr>
      <w:r w:rsidRPr="00A0459F">
        <w:rPr>
          <w:sz w:val="28"/>
          <w:szCs w:val="28"/>
        </w:rPr>
        <w:t xml:space="preserve">    </w:t>
      </w:r>
      <w:r w:rsidRPr="00A0459F">
        <w:rPr>
          <w:sz w:val="28"/>
          <w:szCs w:val="28"/>
        </w:rPr>
        <w:tab/>
      </w:r>
      <w:r w:rsidRPr="00A0459F">
        <w:rPr>
          <w:sz w:val="28"/>
          <w:szCs w:val="28"/>
        </w:rPr>
        <w:tab/>
      </w:r>
      <w:r w:rsidRPr="00A0459F">
        <w:rPr>
          <w:sz w:val="28"/>
          <w:szCs w:val="28"/>
        </w:rPr>
        <w:tab/>
      </w:r>
      <w:r w:rsidRPr="00A0459F">
        <w:rPr>
          <w:sz w:val="28"/>
          <w:szCs w:val="28"/>
        </w:rPr>
        <w:tab/>
      </w:r>
      <w:r w:rsidRPr="00A0459F">
        <w:rPr>
          <w:sz w:val="28"/>
          <w:szCs w:val="28"/>
        </w:rPr>
        <w:tab/>
      </w:r>
      <w:r w:rsidRPr="00A0459F">
        <w:rPr>
          <w:rFonts w:asciiTheme="minorHAnsi" w:hAnsiTheme="minorHAnsi"/>
          <w:b/>
          <w:sz w:val="28"/>
          <w:szCs w:val="28"/>
          <w:u w:val="single"/>
        </w:rPr>
        <w:t xml:space="preserve">ΔΕΛΤΙΟ ΤΥΠΟΥ </w:t>
      </w:r>
    </w:p>
    <w:p w14:paraId="7B7CB56C" w14:textId="15B00B5D" w:rsidR="00A0459F" w:rsidRPr="00A0459F" w:rsidRDefault="00AB546A" w:rsidP="00A0459F">
      <w:pPr>
        <w:tabs>
          <w:tab w:val="left" w:pos="2528"/>
        </w:tabs>
        <w:spacing w:line="276" w:lineRule="auto"/>
        <w:rPr>
          <w:rFonts w:asciiTheme="minorHAnsi" w:hAnsiTheme="minorHAnsi" w:cs="Arial"/>
        </w:rPr>
      </w:pPr>
      <w:r w:rsidRPr="00A0459F">
        <w:rPr>
          <w:rFonts w:asciiTheme="minorHAnsi" w:hAnsiTheme="minorHAnsi" w:cs="Arial"/>
        </w:rPr>
        <w:tab/>
      </w:r>
      <w:r w:rsidR="004E224C" w:rsidRPr="00A0459F">
        <w:rPr>
          <w:rFonts w:asciiTheme="minorHAnsi" w:hAnsiTheme="minorHAnsi" w:cs="Arial"/>
        </w:rPr>
        <w:t xml:space="preserve">    </w:t>
      </w:r>
      <w:bookmarkStart w:id="0" w:name="_fs6g45762o3j" w:colFirst="0" w:colLast="0"/>
      <w:bookmarkStart w:id="1" w:name="_7de7vljxurjq" w:colFirst="0" w:colLast="0"/>
      <w:bookmarkEnd w:id="0"/>
      <w:bookmarkEnd w:id="1"/>
    </w:p>
    <w:p w14:paraId="7A48E57E" w14:textId="4AD9E5A2" w:rsidR="00A0459F" w:rsidRPr="00A0459F" w:rsidRDefault="00A0459F" w:rsidP="00A0459F">
      <w:pPr>
        <w:jc w:val="both"/>
        <w:rPr>
          <w:rFonts w:asciiTheme="minorHAnsi" w:eastAsia="Arial" w:hAnsiTheme="minorHAnsi" w:cs="Arial"/>
          <w:sz w:val="28"/>
          <w:szCs w:val="28"/>
        </w:rPr>
      </w:pPr>
      <w:bookmarkStart w:id="2" w:name="_umphglaf7tmb" w:colFirst="0" w:colLast="0"/>
      <w:bookmarkEnd w:id="2"/>
      <w:r w:rsidRPr="00A0459F">
        <w:rPr>
          <w:rFonts w:asciiTheme="minorHAnsi" w:eastAsia="Arial" w:hAnsiTheme="minorHAnsi" w:cs="Arial"/>
          <w:sz w:val="28"/>
          <w:szCs w:val="28"/>
        </w:rPr>
        <w:t>ΓΙΩΡΓΟΣ ΚΥΡΙΤΣΗΣ : ‘’ Η Κως που δημιουργεί και διακρίνεται΄΄</w:t>
      </w:r>
      <w:bookmarkStart w:id="3" w:name="_uf6pz43tk3c8" w:colFirst="0" w:colLast="0"/>
      <w:bookmarkEnd w:id="3"/>
      <w:r w:rsidR="00706570">
        <w:rPr>
          <w:rFonts w:asciiTheme="minorHAnsi" w:eastAsia="Arial" w:hAnsiTheme="minorHAnsi" w:cs="Arial"/>
          <w:sz w:val="28"/>
          <w:szCs w:val="28"/>
        </w:rPr>
        <w:t>.</w:t>
      </w:r>
    </w:p>
    <w:p w14:paraId="59991D51" w14:textId="244B53DE" w:rsidR="00A0459F" w:rsidRPr="00A0459F" w:rsidRDefault="00A0459F" w:rsidP="00A0459F">
      <w:pPr>
        <w:jc w:val="both"/>
        <w:rPr>
          <w:rFonts w:asciiTheme="minorHAnsi" w:eastAsia="Arial" w:hAnsiTheme="minorHAnsi" w:cs="Arial"/>
          <w:sz w:val="28"/>
          <w:szCs w:val="28"/>
        </w:rPr>
      </w:pPr>
      <w:bookmarkStart w:id="4" w:name="_ug4lylke0uiy" w:colFirst="0" w:colLast="0"/>
      <w:bookmarkEnd w:id="4"/>
      <w:r w:rsidRPr="00A0459F">
        <w:rPr>
          <w:rFonts w:asciiTheme="minorHAnsi" w:eastAsia="Arial" w:hAnsiTheme="minorHAnsi" w:cs="Arial"/>
          <w:sz w:val="28"/>
          <w:szCs w:val="28"/>
        </w:rPr>
        <w:t xml:space="preserve">Στην απονομή του ‘’Βραβείου Βασίλη Μοσκόβη’’ στο συμπατριώτη μας εκπαιδευτικό Ανδρέα Χατζημιχαήλ για το έργο του ‘’Ιερά </w:t>
      </w:r>
      <w:proofErr w:type="spellStart"/>
      <w:r w:rsidRPr="00A0459F">
        <w:rPr>
          <w:rFonts w:asciiTheme="minorHAnsi" w:eastAsia="Arial" w:hAnsiTheme="minorHAnsi" w:cs="Arial"/>
          <w:sz w:val="28"/>
          <w:szCs w:val="28"/>
        </w:rPr>
        <w:t>Μητρόπολις</w:t>
      </w:r>
      <w:proofErr w:type="spellEnd"/>
      <w:r w:rsidRPr="00A0459F">
        <w:rPr>
          <w:rFonts w:asciiTheme="minorHAnsi" w:eastAsia="Arial" w:hAnsiTheme="minorHAnsi" w:cs="Arial"/>
          <w:sz w:val="28"/>
          <w:szCs w:val="28"/>
        </w:rPr>
        <w:t xml:space="preserve"> </w:t>
      </w:r>
      <w:proofErr w:type="spellStart"/>
      <w:r w:rsidRPr="00A0459F">
        <w:rPr>
          <w:rFonts w:asciiTheme="minorHAnsi" w:eastAsia="Arial" w:hAnsiTheme="minorHAnsi" w:cs="Arial"/>
          <w:sz w:val="28"/>
          <w:szCs w:val="28"/>
        </w:rPr>
        <w:t>Κώου</w:t>
      </w:r>
      <w:proofErr w:type="spellEnd"/>
      <w:r w:rsidRPr="00A0459F">
        <w:rPr>
          <w:rFonts w:asciiTheme="minorHAnsi" w:eastAsia="Arial" w:hAnsiTheme="minorHAnsi" w:cs="Arial"/>
          <w:sz w:val="28"/>
          <w:szCs w:val="28"/>
        </w:rPr>
        <w:t xml:space="preserve"> και Νισύρου – Παρελθόν και Παρόν’’ παρευρέθηκε ο Δήμαρχος Κω κ.</w:t>
      </w:r>
      <w:r w:rsidR="00706570">
        <w:rPr>
          <w:rFonts w:asciiTheme="minorHAnsi" w:eastAsia="Arial" w:hAnsiTheme="minorHAnsi" w:cs="Arial"/>
          <w:sz w:val="28"/>
          <w:szCs w:val="28"/>
        </w:rPr>
        <w:t xml:space="preserve"> </w:t>
      </w:r>
      <w:r w:rsidRPr="00A0459F">
        <w:rPr>
          <w:rFonts w:asciiTheme="minorHAnsi" w:eastAsia="Arial" w:hAnsiTheme="minorHAnsi" w:cs="Arial"/>
          <w:sz w:val="28"/>
          <w:szCs w:val="28"/>
        </w:rPr>
        <w:t>Γιώργος Κυρίτσης στην ειδική εκδήλωση που διοργανώθηκε στο Πνευματικό Κέντρο του Δήμου Αθηναίων.</w:t>
      </w:r>
    </w:p>
    <w:p w14:paraId="620680B8" w14:textId="77777777" w:rsidR="00A0459F" w:rsidRPr="00A0459F" w:rsidRDefault="00A0459F" w:rsidP="00A0459F">
      <w:pPr>
        <w:jc w:val="both"/>
        <w:rPr>
          <w:rFonts w:asciiTheme="minorHAnsi" w:eastAsia="Arial" w:hAnsiTheme="minorHAnsi" w:cs="Arial"/>
          <w:sz w:val="28"/>
          <w:szCs w:val="28"/>
        </w:rPr>
      </w:pPr>
      <w:bookmarkStart w:id="5" w:name="_kksiynrobehc" w:colFirst="0" w:colLast="0"/>
      <w:bookmarkEnd w:id="5"/>
      <w:r w:rsidRPr="00A0459F">
        <w:rPr>
          <w:rFonts w:asciiTheme="minorHAnsi" w:eastAsia="Arial" w:hAnsiTheme="minorHAnsi" w:cs="Arial"/>
          <w:sz w:val="28"/>
          <w:szCs w:val="28"/>
        </w:rPr>
        <w:t xml:space="preserve">Στην εκδήλωση απονεμήθηκαν τιμητικοί έπαινοι σε άλλους δύο </w:t>
      </w:r>
      <w:proofErr w:type="spellStart"/>
      <w:r w:rsidRPr="00A0459F">
        <w:rPr>
          <w:rFonts w:asciiTheme="minorHAnsi" w:eastAsia="Arial" w:hAnsiTheme="minorHAnsi" w:cs="Arial"/>
          <w:sz w:val="28"/>
          <w:szCs w:val="28"/>
        </w:rPr>
        <w:t>Κώους</w:t>
      </w:r>
      <w:proofErr w:type="spellEnd"/>
      <w:r w:rsidRPr="00A0459F">
        <w:rPr>
          <w:rFonts w:asciiTheme="minorHAnsi" w:eastAsia="Arial" w:hAnsiTheme="minorHAnsi" w:cs="Arial"/>
          <w:sz w:val="28"/>
          <w:szCs w:val="28"/>
        </w:rPr>
        <w:t xml:space="preserve">, στον  Κώστα Ιωάννου και στον Κώστα </w:t>
      </w:r>
      <w:proofErr w:type="spellStart"/>
      <w:r w:rsidRPr="00A0459F">
        <w:rPr>
          <w:rFonts w:asciiTheme="minorHAnsi" w:eastAsia="Arial" w:hAnsiTheme="minorHAnsi" w:cs="Arial"/>
          <w:sz w:val="28"/>
          <w:szCs w:val="28"/>
        </w:rPr>
        <w:t>Κογιόπουλο</w:t>
      </w:r>
      <w:proofErr w:type="spellEnd"/>
      <w:r w:rsidRPr="00A0459F">
        <w:rPr>
          <w:rFonts w:asciiTheme="minorHAnsi" w:eastAsia="Arial" w:hAnsiTheme="minorHAnsi" w:cs="Arial"/>
          <w:sz w:val="28"/>
          <w:szCs w:val="28"/>
        </w:rPr>
        <w:t xml:space="preserve"> για τη μελέτη τους ‘’Σελίδες από την Ιστορία της Εκπαίδευσης στην Κω την περίοδο της Κατοχής’’.</w:t>
      </w:r>
    </w:p>
    <w:p w14:paraId="2E84F9F2" w14:textId="27D6BF2F" w:rsidR="00A0459F" w:rsidRPr="00A0459F" w:rsidRDefault="00A0459F" w:rsidP="00A0459F">
      <w:pPr>
        <w:jc w:val="both"/>
        <w:rPr>
          <w:rFonts w:asciiTheme="minorHAnsi" w:eastAsia="Arial" w:hAnsiTheme="minorHAnsi" w:cs="Arial"/>
          <w:sz w:val="28"/>
          <w:szCs w:val="28"/>
        </w:rPr>
      </w:pPr>
      <w:bookmarkStart w:id="6" w:name="_d7zgwyajjn9k" w:colFirst="0" w:colLast="0"/>
      <w:bookmarkEnd w:id="6"/>
      <w:r w:rsidRPr="00A0459F">
        <w:rPr>
          <w:rFonts w:asciiTheme="minorHAnsi" w:eastAsia="Arial" w:hAnsiTheme="minorHAnsi" w:cs="Arial"/>
          <w:sz w:val="28"/>
          <w:szCs w:val="28"/>
        </w:rPr>
        <w:t>Ο Δήμαρχος Κω κ.</w:t>
      </w:r>
      <w:r w:rsidR="00374FBF">
        <w:rPr>
          <w:rFonts w:asciiTheme="minorHAnsi" w:eastAsia="Arial" w:hAnsiTheme="minorHAnsi" w:cs="Arial"/>
          <w:sz w:val="28"/>
          <w:szCs w:val="28"/>
        </w:rPr>
        <w:t xml:space="preserve"> </w:t>
      </w:r>
      <w:r w:rsidRPr="00A0459F">
        <w:rPr>
          <w:rFonts w:asciiTheme="minorHAnsi" w:eastAsia="Arial" w:hAnsiTheme="minorHAnsi" w:cs="Arial"/>
          <w:sz w:val="28"/>
          <w:szCs w:val="28"/>
        </w:rPr>
        <w:t>Γιώργος Κυρίτσης , σε δήλωσή του, αναφέρει:</w:t>
      </w:r>
    </w:p>
    <w:p w14:paraId="3E75905B" w14:textId="77777777" w:rsidR="00A0459F" w:rsidRPr="00A0459F" w:rsidRDefault="00A0459F" w:rsidP="00A0459F">
      <w:pPr>
        <w:jc w:val="both"/>
        <w:rPr>
          <w:rFonts w:asciiTheme="minorHAnsi" w:eastAsia="Arial" w:hAnsiTheme="minorHAnsi" w:cs="Arial"/>
          <w:sz w:val="28"/>
          <w:szCs w:val="28"/>
        </w:rPr>
      </w:pPr>
      <w:bookmarkStart w:id="7" w:name="_fi7hpeiqdtcn" w:colFirst="0" w:colLast="0"/>
      <w:bookmarkEnd w:id="7"/>
      <w:r w:rsidRPr="00A0459F">
        <w:rPr>
          <w:rFonts w:asciiTheme="minorHAnsi" w:eastAsia="Arial" w:hAnsiTheme="minorHAnsi" w:cs="Arial"/>
          <w:sz w:val="28"/>
          <w:szCs w:val="28"/>
        </w:rPr>
        <w:t xml:space="preserve">‘’ Η βράβευση του Ανδρέα Χατζημιχαήλ με το Βραβείο Μοσκόβη αλλά και ο τιμητικός έπαινος στον Κώστα Ιωάννου και στον Κώστα </w:t>
      </w:r>
      <w:proofErr w:type="spellStart"/>
      <w:r w:rsidRPr="00A0459F">
        <w:rPr>
          <w:rFonts w:asciiTheme="minorHAnsi" w:eastAsia="Arial" w:hAnsiTheme="minorHAnsi" w:cs="Arial"/>
          <w:sz w:val="28"/>
          <w:szCs w:val="28"/>
        </w:rPr>
        <w:t>Κογιόπουλο</w:t>
      </w:r>
      <w:proofErr w:type="spellEnd"/>
      <w:r w:rsidRPr="00A0459F">
        <w:rPr>
          <w:rFonts w:asciiTheme="minorHAnsi" w:eastAsia="Arial" w:hAnsiTheme="minorHAnsi" w:cs="Arial"/>
          <w:sz w:val="28"/>
          <w:szCs w:val="28"/>
        </w:rPr>
        <w:t xml:space="preserve">, όπως και η περυσινή βράβευση της Μαρίας </w:t>
      </w:r>
      <w:proofErr w:type="spellStart"/>
      <w:r w:rsidRPr="00A0459F">
        <w:rPr>
          <w:rFonts w:asciiTheme="minorHAnsi" w:eastAsia="Arial" w:hAnsiTheme="minorHAnsi" w:cs="Arial"/>
          <w:sz w:val="28"/>
          <w:szCs w:val="28"/>
        </w:rPr>
        <w:t>Τουλαντά</w:t>
      </w:r>
      <w:proofErr w:type="spellEnd"/>
      <w:r w:rsidRPr="00A0459F">
        <w:rPr>
          <w:rFonts w:asciiTheme="minorHAnsi" w:eastAsia="Arial" w:hAnsiTheme="minorHAnsi" w:cs="Arial"/>
          <w:sz w:val="28"/>
          <w:szCs w:val="28"/>
        </w:rPr>
        <w:t xml:space="preserve"> – </w:t>
      </w:r>
      <w:proofErr w:type="spellStart"/>
      <w:r w:rsidRPr="00A0459F">
        <w:rPr>
          <w:rFonts w:asciiTheme="minorHAnsi" w:eastAsia="Arial" w:hAnsiTheme="minorHAnsi" w:cs="Arial"/>
          <w:sz w:val="28"/>
          <w:szCs w:val="28"/>
        </w:rPr>
        <w:t>Παρισίδη</w:t>
      </w:r>
      <w:proofErr w:type="spellEnd"/>
      <w:r w:rsidRPr="00A0459F">
        <w:rPr>
          <w:rFonts w:asciiTheme="minorHAnsi" w:eastAsia="Arial" w:hAnsiTheme="minorHAnsi" w:cs="Arial"/>
          <w:sz w:val="28"/>
          <w:szCs w:val="28"/>
        </w:rPr>
        <w:t>, αντανακλάται, ως τιμή και διάκριση, σε όλο το νησί μας.</w:t>
      </w:r>
    </w:p>
    <w:p w14:paraId="3F2FCBED" w14:textId="77777777" w:rsidR="00A0459F" w:rsidRPr="00A0459F" w:rsidRDefault="00A0459F" w:rsidP="00A0459F">
      <w:pPr>
        <w:jc w:val="both"/>
        <w:rPr>
          <w:rFonts w:asciiTheme="minorHAnsi" w:eastAsia="Arial" w:hAnsiTheme="minorHAnsi" w:cs="Arial"/>
          <w:sz w:val="28"/>
          <w:szCs w:val="28"/>
        </w:rPr>
      </w:pPr>
      <w:bookmarkStart w:id="8" w:name="_jkb9gj4f5yo0" w:colFirst="0" w:colLast="0"/>
      <w:bookmarkEnd w:id="8"/>
      <w:r w:rsidRPr="00A0459F">
        <w:rPr>
          <w:rFonts w:asciiTheme="minorHAnsi" w:eastAsia="Arial" w:hAnsiTheme="minorHAnsi" w:cs="Arial"/>
          <w:sz w:val="28"/>
          <w:szCs w:val="28"/>
        </w:rPr>
        <w:t xml:space="preserve">Είμαστε υπερήφανοι, ως </w:t>
      </w:r>
      <w:proofErr w:type="spellStart"/>
      <w:r w:rsidRPr="00A0459F">
        <w:rPr>
          <w:rFonts w:asciiTheme="minorHAnsi" w:eastAsia="Arial" w:hAnsiTheme="minorHAnsi" w:cs="Arial"/>
          <w:sz w:val="28"/>
          <w:szCs w:val="28"/>
        </w:rPr>
        <w:t>Κώοι</w:t>
      </w:r>
      <w:proofErr w:type="spellEnd"/>
      <w:r w:rsidRPr="00A0459F">
        <w:rPr>
          <w:rFonts w:asciiTheme="minorHAnsi" w:eastAsia="Arial" w:hAnsiTheme="minorHAnsi" w:cs="Arial"/>
          <w:sz w:val="28"/>
          <w:szCs w:val="28"/>
        </w:rPr>
        <w:t>, για τους συμπατριώτες μας. Αναδεικνύεται ότι η Κως διαθέτει τους δικούς της πνευματικούς ανθρώπους, που με σεμνότητα και προσήλωση, καταθέτουν έμπνευση, έρευνα και γνώση συνθέτοντας σημαντικά έργα.</w:t>
      </w:r>
    </w:p>
    <w:p w14:paraId="27AF06E9" w14:textId="77777777" w:rsidR="00A0459F" w:rsidRPr="00A0459F" w:rsidRDefault="00A0459F" w:rsidP="00A0459F">
      <w:pPr>
        <w:jc w:val="both"/>
        <w:rPr>
          <w:rFonts w:asciiTheme="minorHAnsi" w:eastAsia="Arial" w:hAnsiTheme="minorHAnsi" w:cs="Arial"/>
          <w:sz w:val="28"/>
          <w:szCs w:val="28"/>
        </w:rPr>
      </w:pPr>
      <w:bookmarkStart w:id="9" w:name="_n2uca1riko8i" w:colFirst="0" w:colLast="0"/>
      <w:bookmarkEnd w:id="9"/>
      <w:r w:rsidRPr="00A0459F">
        <w:rPr>
          <w:rFonts w:asciiTheme="minorHAnsi" w:eastAsia="Arial" w:hAnsiTheme="minorHAnsi" w:cs="Arial"/>
          <w:sz w:val="28"/>
          <w:szCs w:val="28"/>
        </w:rPr>
        <w:t>Αυτοί οι πνευματικοί άνθρωποι, έχουν αποδείξει ότι μπορούν να προσφέρουν στο νησί μας, να ανοίξουν νέους ορίζοντες, να δείξουν ένα διαφορετικό δρόμο.</w:t>
      </w:r>
    </w:p>
    <w:p w14:paraId="00A8DAE3" w14:textId="77777777" w:rsidR="00A0459F" w:rsidRPr="00A0459F" w:rsidRDefault="00A0459F" w:rsidP="00A0459F">
      <w:pPr>
        <w:jc w:val="both"/>
        <w:rPr>
          <w:rFonts w:asciiTheme="minorHAnsi" w:eastAsia="Arial" w:hAnsiTheme="minorHAnsi" w:cs="Arial"/>
          <w:sz w:val="28"/>
          <w:szCs w:val="28"/>
        </w:rPr>
      </w:pPr>
      <w:bookmarkStart w:id="10" w:name="_tklqo1m3b58l" w:colFirst="0" w:colLast="0"/>
      <w:bookmarkEnd w:id="10"/>
      <w:r w:rsidRPr="00A0459F">
        <w:rPr>
          <w:rFonts w:asciiTheme="minorHAnsi" w:eastAsia="Arial" w:hAnsiTheme="minorHAnsi" w:cs="Arial"/>
          <w:sz w:val="28"/>
          <w:szCs w:val="28"/>
        </w:rPr>
        <w:t>Ο Δήμος Κω προχωρά στη διάσωση και ανάδειξη του ιστορικού αρχείου, ένα έργο ζωής για το νησί μας. Ένα έργο που θα στηριχθεί στη διάθεση προσφοράς ανθρώπων με πνευματικές ανησυχίες και δημιουργικότητα.</w:t>
      </w:r>
    </w:p>
    <w:p w14:paraId="68E1D974" w14:textId="358AF417" w:rsidR="00A0459F" w:rsidRPr="00A0459F" w:rsidRDefault="00A0459F" w:rsidP="00A0459F">
      <w:pPr>
        <w:jc w:val="both"/>
        <w:rPr>
          <w:rFonts w:asciiTheme="minorHAnsi" w:eastAsia="Arial" w:hAnsiTheme="minorHAnsi" w:cs="Arial"/>
          <w:sz w:val="28"/>
          <w:szCs w:val="28"/>
        </w:rPr>
      </w:pPr>
      <w:bookmarkStart w:id="11" w:name="_o2opk0plmxxm" w:colFirst="0" w:colLast="0"/>
      <w:bookmarkEnd w:id="11"/>
      <w:r w:rsidRPr="00A0459F">
        <w:rPr>
          <w:rFonts w:asciiTheme="minorHAnsi" w:eastAsia="Arial" w:hAnsiTheme="minorHAnsi" w:cs="Arial"/>
          <w:sz w:val="28"/>
          <w:szCs w:val="28"/>
        </w:rPr>
        <w:t xml:space="preserve">Θέλω να συγχαρώ τους φετινούς </w:t>
      </w:r>
      <w:proofErr w:type="spellStart"/>
      <w:r w:rsidRPr="00A0459F">
        <w:rPr>
          <w:rFonts w:asciiTheme="minorHAnsi" w:eastAsia="Arial" w:hAnsiTheme="minorHAnsi" w:cs="Arial"/>
          <w:sz w:val="28"/>
          <w:szCs w:val="28"/>
        </w:rPr>
        <w:t>τιμηθέντες</w:t>
      </w:r>
      <w:proofErr w:type="spellEnd"/>
      <w:r w:rsidRPr="00A0459F">
        <w:rPr>
          <w:rFonts w:asciiTheme="minorHAnsi" w:eastAsia="Arial" w:hAnsiTheme="minorHAnsi" w:cs="Arial"/>
          <w:sz w:val="28"/>
          <w:szCs w:val="28"/>
        </w:rPr>
        <w:t xml:space="preserve"> τον Ανδρέα Χατζημιχαήλ για την βράβευσή του αλλά και τον Κώστα Ιωάννου και τον Κώστα </w:t>
      </w:r>
      <w:proofErr w:type="spellStart"/>
      <w:r w:rsidRPr="00A0459F">
        <w:rPr>
          <w:rFonts w:asciiTheme="minorHAnsi" w:eastAsia="Arial" w:hAnsiTheme="minorHAnsi" w:cs="Arial"/>
          <w:sz w:val="28"/>
          <w:szCs w:val="28"/>
        </w:rPr>
        <w:t>Κογιόπουλο</w:t>
      </w:r>
      <w:proofErr w:type="spellEnd"/>
      <w:r w:rsidRPr="00A0459F">
        <w:rPr>
          <w:rFonts w:asciiTheme="minorHAnsi" w:eastAsia="Arial" w:hAnsiTheme="minorHAnsi" w:cs="Arial"/>
          <w:sz w:val="28"/>
          <w:szCs w:val="28"/>
        </w:rPr>
        <w:t xml:space="preserve"> για την απονομή του τιμητικού επαίνου, όπως και την κυρία Μαρία </w:t>
      </w:r>
      <w:proofErr w:type="spellStart"/>
      <w:r w:rsidRPr="00A0459F">
        <w:rPr>
          <w:rFonts w:asciiTheme="minorHAnsi" w:eastAsia="Arial" w:hAnsiTheme="minorHAnsi" w:cs="Arial"/>
          <w:sz w:val="28"/>
          <w:szCs w:val="28"/>
        </w:rPr>
        <w:t>Τουλαντά</w:t>
      </w:r>
      <w:proofErr w:type="spellEnd"/>
      <w:r w:rsidR="00374FBF">
        <w:rPr>
          <w:rFonts w:asciiTheme="minorHAnsi" w:eastAsia="Arial" w:hAnsiTheme="minorHAnsi" w:cs="Arial"/>
          <w:sz w:val="28"/>
          <w:szCs w:val="28"/>
        </w:rPr>
        <w:t xml:space="preserve"> </w:t>
      </w:r>
      <w:r w:rsidRPr="00A0459F">
        <w:rPr>
          <w:rFonts w:asciiTheme="minorHAnsi" w:eastAsia="Arial" w:hAnsiTheme="minorHAnsi" w:cs="Arial"/>
          <w:sz w:val="28"/>
          <w:szCs w:val="28"/>
        </w:rPr>
        <w:t>-</w:t>
      </w:r>
      <w:r w:rsidR="00374FBF">
        <w:rPr>
          <w:rFonts w:asciiTheme="minorHAnsi" w:eastAsia="Arial" w:hAnsiTheme="minorHAnsi" w:cs="Arial"/>
          <w:sz w:val="28"/>
          <w:szCs w:val="28"/>
        </w:rPr>
        <w:t xml:space="preserve"> </w:t>
      </w:r>
      <w:proofErr w:type="spellStart"/>
      <w:r w:rsidRPr="00A0459F">
        <w:rPr>
          <w:rFonts w:asciiTheme="minorHAnsi" w:eastAsia="Arial" w:hAnsiTheme="minorHAnsi" w:cs="Arial"/>
          <w:sz w:val="28"/>
          <w:szCs w:val="28"/>
        </w:rPr>
        <w:t>Παρισίδη</w:t>
      </w:r>
      <w:proofErr w:type="spellEnd"/>
      <w:r w:rsidRPr="00A0459F">
        <w:rPr>
          <w:rFonts w:asciiTheme="minorHAnsi" w:eastAsia="Arial" w:hAnsiTheme="minorHAnsi" w:cs="Arial"/>
          <w:sz w:val="28"/>
          <w:szCs w:val="28"/>
        </w:rPr>
        <w:t>.</w:t>
      </w:r>
      <w:bookmarkStart w:id="12" w:name="_GoBack"/>
      <w:bookmarkEnd w:id="12"/>
    </w:p>
    <w:p w14:paraId="3B6030AD" w14:textId="77777777" w:rsidR="00A0459F" w:rsidRPr="00A0459F" w:rsidRDefault="00A0459F" w:rsidP="00A0459F">
      <w:pPr>
        <w:jc w:val="both"/>
        <w:rPr>
          <w:rFonts w:asciiTheme="minorHAnsi" w:eastAsia="Arial" w:hAnsiTheme="minorHAnsi" w:cs="Arial"/>
          <w:sz w:val="28"/>
          <w:szCs w:val="28"/>
        </w:rPr>
      </w:pPr>
      <w:bookmarkStart w:id="13" w:name="_j2u8boiqpxyg" w:colFirst="0" w:colLast="0"/>
      <w:bookmarkEnd w:id="13"/>
      <w:r w:rsidRPr="00A0459F">
        <w:rPr>
          <w:rFonts w:asciiTheme="minorHAnsi" w:eastAsia="Arial" w:hAnsiTheme="minorHAnsi" w:cs="Arial"/>
          <w:sz w:val="28"/>
          <w:szCs w:val="28"/>
        </w:rPr>
        <w:t>Αυτή είναι η Κως που δημιουργεί και διακρίνεται.</w:t>
      </w:r>
    </w:p>
    <w:p w14:paraId="7438339D" w14:textId="77777777" w:rsidR="00A0459F" w:rsidRPr="00A0459F" w:rsidRDefault="00A0459F" w:rsidP="00A0459F">
      <w:pPr>
        <w:jc w:val="both"/>
        <w:rPr>
          <w:rFonts w:asciiTheme="minorHAnsi" w:eastAsia="Arial" w:hAnsiTheme="minorHAnsi" w:cs="Arial"/>
          <w:sz w:val="28"/>
          <w:szCs w:val="28"/>
        </w:rPr>
      </w:pPr>
      <w:bookmarkStart w:id="14" w:name="_gjdgxs" w:colFirst="0" w:colLast="0"/>
      <w:bookmarkEnd w:id="14"/>
      <w:r w:rsidRPr="00A0459F">
        <w:rPr>
          <w:rFonts w:asciiTheme="minorHAnsi" w:eastAsia="Arial" w:hAnsiTheme="minorHAnsi" w:cs="Arial"/>
          <w:sz w:val="28"/>
          <w:szCs w:val="28"/>
        </w:rPr>
        <w:t xml:space="preserve">Η Κως που θέλουμε.  ‘’ </w:t>
      </w:r>
    </w:p>
    <w:p w14:paraId="6763D203" w14:textId="77777777" w:rsidR="00A0459F" w:rsidRPr="00A0459F" w:rsidRDefault="00A0459F" w:rsidP="00A0459F">
      <w:pPr>
        <w:tabs>
          <w:tab w:val="left" w:pos="2528"/>
        </w:tabs>
        <w:spacing w:line="276" w:lineRule="auto"/>
        <w:rPr>
          <w:rFonts w:asciiTheme="minorHAnsi" w:hAnsiTheme="minorHAnsi" w:cs="Arial"/>
          <w:sz w:val="28"/>
          <w:szCs w:val="28"/>
        </w:rPr>
      </w:pPr>
    </w:p>
    <w:p w14:paraId="14108715" w14:textId="6ECE7FC1" w:rsidR="008F4FE8" w:rsidRPr="00A0459F" w:rsidRDefault="000A58EF" w:rsidP="00A0459F">
      <w:pPr>
        <w:tabs>
          <w:tab w:val="left" w:pos="2528"/>
        </w:tabs>
        <w:spacing w:line="276" w:lineRule="auto"/>
        <w:rPr>
          <w:rFonts w:asciiTheme="minorHAnsi" w:hAnsiTheme="minorHAnsi" w:cs="Arial"/>
          <w:b/>
          <w:sz w:val="28"/>
          <w:szCs w:val="28"/>
        </w:rPr>
      </w:pPr>
      <w:r w:rsidRPr="00A0459F">
        <w:rPr>
          <w:rFonts w:asciiTheme="minorHAnsi" w:hAnsiTheme="minorHAnsi" w:cs="Arial"/>
          <w:sz w:val="28"/>
          <w:szCs w:val="28"/>
        </w:rPr>
        <w:t xml:space="preserve"> </w:t>
      </w:r>
      <w:r w:rsidRPr="00A0459F">
        <w:rPr>
          <w:rFonts w:asciiTheme="minorHAnsi" w:hAnsiTheme="minorHAnsi" w:cs="Arial"/>
          <w:sz w:val="28"/>
          <w:szCs w:val="28"/>
        </w:rPr>
        <w:tab/>
      </w:r>
      <w:r w:rsidRPr="00A0459F">
        <w:rPr>
          <w:rFonts w:asciiTheme="minorHAnsi" w:hAnsiTheme="minorHAnsi" w:cs="Arial"/>
          <w:sz w:val="28"/>
          <w:szCs w:val="28"/>
        </w:rPr>
        <w:tab/>
      </w:r>
      <w:r w:rsidR="004E224C" w:rsidRPr="00A0459F">
        <w:rPr>
          <w:rFonts w:asciiTheme="minorHAnsi" w:hAnsiTheme="minorHAnsi" w:cs="Arial"/>
          <w:sz w:val="28"/>
          <w:szCs w:val="28"/>
        </w:rPr>
        <w:t xml:space="preserve">  </w:t>
      </w:r>
      <w:r w:rsidR="00AB546A" w:rsidRPr="00A0459F">
        <w:rPr>
          <w:rFonts w:asciiTheme="minorHAnsi" w:hAnsiTheme="minorHAnsi" w:cs="Arial"/>
          <w:b/>
          <w:sz w:val="28"/>
          <w:szCs w:val="28"/>
        </w:rPr>
        <w:t>Γραφείο Τύπου Δήμου Κω</w:t>
      </w:r>
    </w:p>
    <w:sectPr w:rsidR="008F4FE8" w:rsidRPr="00A0459F" w:rsidSect="00A0459F">
      <w:footerReference w:type="even" r:id="rId8"/>
      <w:footerReference w:type="default" r:id="rId9"/>
      <w:pgSz w:w="11906" w:h="16838"/>
      <w:pgMar w:top="568" w:right="1558" w:bottom="0" w:left="15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ECF38" w14:textId="77777777" w:rsidR="00707EA1" w:rsidRDefault="00707EA1" w:rsidP="0034192E">
      <w:r>
        <w:separator/>
      </w:r>
    </w:p>
  </w:endnote>
  <w:endnote w:type="continuationSeparator" w:id="0">
    <w:p w14:paraId="17C9219E" w14:textId="77777777" w:rsidR="00707EA1" w:rsidRDefault="00707EA1"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4B5BA" w14:textId="77777777" w:rsidR="004C7471" w:rsidRDefault="004C7471" w:rsidP="00AD68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BC9B9A" w14:textId="77777777" w:rsidR="004C7471" w:rsidRDefault="004C7471" w:rsidP="003419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62BB3" w14:textId="77777777" w:rsidR="004C7471" w:rsidRDefault="004C7471" w:rsidP="00AD68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4FBF">
      <w:rPr>
        <w:rStyle w:val="PageNumber"/>
        <w:noProof/>
      </w:rPr>
      <w:t>1</w:t>
    </w:r>
    <w:r>
      <w:rPr>
        <w:rStyle w:val="PageNumber"/>
      </w:rPr>
      <w:fldChar w:fldCharType="end"/>
    </w:r>
  </w:p>
  <w:p w14:paraId="3AA72521" w14:textId="77777777" w:rsidR="004C7471" w:rsidRDefault="004C7471" w:rsidP="003419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E94CA" w14:textId="77777777" w:rsidR="00707EA1" w:rsidRDefault="00707EA1" w:rsidP="0034192E">
      <w:r>
        <w:separator/>
      </w:r>
    </w:p>
  </w:footnote>
  <w:footnote w:type="continuationSeparator" w:id="0">
    <w:p w14:paraId="3D1A6AA8" w14:textId="77777777" w:rsidR="00707EA1" w:rsidRDefault="00707EA1" w:rsidP="003419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8652F1"/>
    <w:multiLevelType w:val="multilevel"/>
    <w:tmpl w:val="7ABAC3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C3"/>
    <w:rsid w:val="000551FB"/>
    <w:rsid w:val="000A58EF"/>
    <w:rsid w:val="000C0C9A"/>
    <w:rsid w:val="000D5DC3"/>
    <w:rsid w:val="000E4868"/>
    <w:rsid w:val="00107521"/>
    <w:rsid w:val="00110696"/>
    <w:rsid w:val="00113201"/>
    <w:rsid w:val="00154B01"/>
    <w:rsid w:val="001606E4"/>
    <w:rsid w:val="00161E1D"/>
    <w:rsid w:val="0018268B"/>
    <w:rsid w:val="00185E3A"/>
    <w:rsid w:val="001E3211"/>
    <w:rsid w:val="001E5644"/>
    <w:rsid w:val="0020342C"/>
    <w:rsid w:val="0021785E"/>
    <w:rsid w:val="002239F5"/>
    <w:rsid w:val="00233BB9"/>
    <w:rsid w:val="00242327"/>
    <w:rsid w:val="00263758"/>
    <w:rsid w:val="002B534A"/>
    <w:rsid w:val="002C11BE"/>
    <w:rsid w:val="002C1B34"/>
    <w:rsid w:val="00323895"/>
    <w:rsid w:val="00331C9B"/>
    <w:rsid w:val="0034192E"/>
    <w:rsid w:val="00363E2D"/>
    <w:rsid w:val="00374520"/>
    <w:rsid w:val="00374FBF"/>
    <w:rsid w:val="003A19C5"/>
    <w:rsid w:val="003C0510"/>
    <w:rsid w:val="003D6C30"/>
    <w:rsid w:val="004050BC"/>
    <w:rsid w:val="004127F2"/>
    <w:rsid w:val="0041439F"/>
    <w:rsid w:val="004530B4"/>
    <w:rsid w:val="00461B31"/>
    <w:rsid w:val="00467B4C"/>
    <w:rsid w:val="00486DA4"/>
    <w:rsid w:val="00487701"/>
    <w:rsid w:val="00490A87"/>
    <w:rsid w:val="004C7471"/>
    <w:rsid w:val="004E224C"/>
    <w:rsid w:val="00502227"/>
    <w:rsid w:val="00535219"/>
    <w:rsid w:val="00545C59"/>
    <w:rsid w:val="00545DA8"/>
    <w:rsid w:val="0057402C"/>
    <w:rsid w:val="005870CD"/>
    <w:rsid w:val="00596187"/>
    <w:rsid w:val="005E1BAF"/>
    <w:rsid w:val="005F0DC2"/>
    <w:rsid w:val="005F70D1"/>
    <w:rsid w:val="0062754F"/>
    <w:rsid w:val="00633D31"/>
    <w:rsid w:val="006673A6"/>
    <w:rsid w:val="00673E42"/>
    <w:rsid w:val="006C4CC9"/>
    <w:rsid w:val="00706570"/>
    <w:rsid w:val="00707EA1"/>
    <w:rsid w:val="00711125"/>
    <w:rsid w:val="0072346A"/>
    <w:rsid w:val="00736CCD"/>
    <w:rsid w:val="00762BC9"/>
    <w:rsid w:val="00775EFC"/>
    <w:rsid w:val="008030E1"/>
    <w:rsid w:val="00803EB1"/>
    <w:rsid w:val="0083703B"/>
    <w:rsid w:val="00851528"/>
    <w:rsid w:val="00887A4E"/>
    <w:rsid w:val="00896B2A"/>
    <w:rsid w:val="008A50B1"/>
    <w:rsid w:val="008D522A"/>
    <w:rsid w:val="008E2960"/>
    <w:rsid w:val="008F3B6D"/>
    <w:rsid w:val="008F4FE8"/>
    <w:rsid w:val="009265CA"/>
    <w:rsid w:val="00960FB6"/>
    <w:rsid w:val="009A6D2A"/>
    <w:rsid w:val="009C2D1F"/>
    <w:rsid w:val="009F53A4"/>
    <w:rsid w:val="00A0459F"/>
    <w:rsid w:val="00A1595B"/>
    <w:rsid w:val="00A37270"/>
    <w:rsid w:val="00A84B3B"/>
    <w:rsid w:val="00A92859"/>
    <w:rsid w:val="00AA4692"/>
    <w:rsid w:val="00AB546A"/>
    <w:rsid w:val="00AC7D85"/>
    <w:rsid w:val="00AD313C"/>
    <w:rsid w:val="00AD68D6"/>
    <w:rsid w:val="00B10C7D"/>
    <w:rsid w:val="00B26822"/>
    <w:rsid w:val="00B45C65"/>
    <w:rsid w:val="00B6414E"/>
    <w:rsid w:val="00B731B7"/>
    <w:rsid w:val="00B77C8D"/>
    <w:rsid w:val="00B84768"/>
    <w:rsid w:val="00B926A8"/>
    <w:rsid w:val="00BC15AB"/>
    <w:rsid w:val="00BC474C"/>
    <w:rsid w:val="00BE2D5E"/>
    <w:rsid w:val="00C27DFA"/>
    <w:rsid w:val="00C826C3"/>
    <w:rsid w:val="00C85C5B"/>
    <w:rsid w:val="00CD0280"/>
    <w:rsid w:val="00CD4A47"/>
    <w:rsid w:val="00D433EC"/>
    <w:rsid w:val="00D875D1"/>
    <w:rsid w:val="00DB3BE0"/>
    <w:rsid w:val="00DE50EB"/>
    <w:rsid w:val="00DE7335"/>
    <w:rsid w:val="00E33E8C"/>
    <w:rsid w:val="00E45633"/>
    <w:rsid w:val="00E51A33"/>
    <w:rsid w:val="00E718E6"/>
    <w:rsid w:val="00E969A9"/>
    <w:rsid w:val="00EA0D7C"/>
    <w:rsid w:val="00EB4B31"/>
    <w:rsid w:val="00ED2290"/>
    <w:rsid w:val="00EE0D30"/>
    <w:rsid w:val="00EF0C6C"/>
    <w:rsid w:val="00EF1156"/>
    <w:rsid w:val="00F07D3C"/>
    <w:rsid w:val="00F31BF7"/>
    <w:rsid w:val="00F5072E"/>
    <w:rsid w:val="00F52CB2"/>
    <w:rsid w:val="00F73299"/>
    <w:rsid w:val="00FA6E27"/>
    <w:rsid w:val="00FB4F72"/>
    <w:rsid w:val="00FB56AA"/>
    <w:rsid w:val="00FC2437"/>
    <w:rsid w:val="00FE47BA"/>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12A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1">
    <w:name w:val="Normal1"/>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3327EEB-6904-4100-BBE4-A15EF4F2F011}"/>
</file>

<file path=customXml/itemProps2.xml><?xml version="1.0" encoding="utf-8"?>
<ds:datastoreItem xmlns:ds="http://schemas.openxmlformats.org/officeDocument/2006/customXml" ds:itemID="{69C36407-1F69-4532-A6FB-1542185BDC21}"/>
</file>

<file path=customXml/itemProps3.xml><?xml version="1.0" encoding="utf-8"?>
<ds:datastoreItem xmlns:ds="http://schemas.openxmlformats.org/officeDocument/2006/customXml" ds:itemID="{41EAF80C-7877-4564-B2AC-0E4F2C98C436}"/>
</file>

<file path=docProps/app.xml><?xml version="1.0" encoding="utf-8"?>
<Properties xmlns="http://schemas.openxmlformats.org/officeDocument/2006/extended-properties" xmlns:vt="http://schemas.openxmlformats.org/officeDocument/2006/docPropsVTypes">
  <Template>Normal.dotm</Template>
  <TotalTime>7</TotalTime>
  <Pages>1</Pages>
  <Words>276</Words>
  <Characters>1577</Characters>
  <Application>Microsoft Macintosh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12</cp:revision>
  <cp:lastPrinted>2015-09-16T12:01:00Z</cp:lastPrinted>
  <dcterms:created xsi:type="dcterms:W3CDTF">2015-10-19T05:41:00Z</dcterms:created>
  <dcterms:modified xsi:type="dcterms:W3CDTF">2017-05-23T09:52:00Z</dcterms:modified>
</cp:coreProperties>
</file>